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78" w:rsidRDefault="00051BFA" w:rsidP="00CC6E78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943580F" wp14:editId="07960DB2">
            <wp:simplePos x="0" y="0"/>
            <wp:positionH relativeFrom="margin">
              <wp:posOffset>-153035</wp:posOffset>
            </wp:positionH>
            <wp:positionV relativeFrom="paragraph">
              <wp:posOffset>109855</wp:posOffset>
            </wp:positionV>
            <wp:extent cx="480695" cy="666750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8D" w:rsidRPr="00CC6E78" w:rsidRDefault="00CC6E78" w:rsidP="00CC6E78">
      <w:pPr>
        <w:jc w:val="center"/>
        <w:rPr>
          <w:sz w:val="24"/>
          <w:szCs w:val="24"/>
        </w:rPr>
      </w:pPr>
      <w:r w:rsidRPr="00CC6E78">
        <w:rPr>
          <w:sz w:val="24"/>
          <w:szCs w:val="24"/>
        </w:rPr>
        <w:t>INGRESOS MUNICIPALES POR CONCEPTO DE PARTICIPACIONES ESTATALES</w:t>
      </w:r>
    </w:p>
    <w:p w:rsidR="00CC6E78" w:rsidRPr="00F77A54" w:rsidRDefault="005C73B5" w:rsidP="00F77A54">
      <w:pPr>
        <w:jc w:val="center"/>
        <w:rPr>
          <w:sz w:val="24"/>
          <w:szCs w:val="24"/>
        </w:rPr>
      </w:pPr>
      <w:r>
        <w:rPr>
          <w:sz w:val="24"/>
          <w:szCs w:val="24"/>
        </w:rPr>
        <w:t>CORRESPONDIENTES AL AÑO 2017</w:t>
      </w:r>
    </w:p>
    <w:p w:rsidR="00F77A54" w:rsidRDefault="00CC6E78" w:rsidP="00CC6E78">
      <w:r>
        <w:t xml:space="preserve">                      </w:t>
      </w:r>
    </w:p>
    <w:tbl>
      <w:tblPr>
        <w:tblW w:w="6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1"/>
        <w:gridCol w:w="2737"/>
      </w:tblGrid>
      <w:tr w:rsidR="005C73B5" w:rsidRPr="005C73B5" w:rsidTr="005C73B5">
        <w:trPr>
          <w:trHeight w:val="302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3B5" w:rsidRPr="005C73B5" w:rsidRDefault="005C73B5" w:rsidP="005C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3B5" w:rsidRPr="005C73B5" w:rsidRDefault="005C73B5" w:rsidP="005C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73B5" w:rsidRPr="005C73B5" w:rsidTr="005C73B5">
        <w:trPr>
          <w:trHeight w:val="436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</w:pPr>
            <w:r w:rsidRPr="0007197A"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b/>
                <w:sz w:val="24"/>
                <w:szCs w:val="20"/>
                <w:lang w:eastAsia="es-MX"/>
              </w:rPr>
              <w:t>ESTATALES 2017</w:t>
            </w:r>
          </w:p>
        </w:tc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ENERO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lang w:eastAsia="es-MX"/>
              </w:rPr>
              <w:t xml:space="preserve">           79,443.00 </w:t>
            </w:r>
          </w:p>
        </w:tc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FEBRERO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lang w:eastAsia="es-MX"/>
              </w:rPr>
              <w:t xml:space="preserve">         161,627.40 </w:t>
            </w:r>
          </w:p>
        </w:tc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MARZO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lang w:eastAsia="es-MX"/>
              </w:rPr>
              <w:t xml:space="preserve">           82,242.00 </w:t>
            </w:r>
          </w:p>
        </w:tc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 xml:space="preserve">ABRIL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117,760.40 </w:t>
            </w:r>
          </w:p>
        </w:tc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MAYO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64,104.40 </w:t>
            </w:r>
          </w:p>
        </w:tc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JUNIO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132,537.00 </w:t>
            </w:r>
          </w:p>
        </w:tc>
        <w:bookmarkStart w:id="0" w:name="_GoBack"/>
        <w:bookmarkEnd w:id="0"/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JULIO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88,354.80 </w:t>
            </w:r>
          </w:p>
        </w:tc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AGOSTO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121,424.00 </w:t>
            </w:r>
          </w:p>
        </w:tc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SEPTIEMBRE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34129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84,256.80</w:t>
            </w:r>
            <w:r w:rsidR="005C73B5"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 </w:t>
            </w:r>
          </w:p>
        </w:tc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OCTUBRE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34129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150,088.00</w:t>
            </w:r>
            <w:r w:rsidR="005C73B5"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 </w:t>
            </w:r>
          </w:p>
        </w:tc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NOVIEMBRE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34129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83,202.40</w:t>
            </w:r>
            <w:r w:rsidR="005C73B5"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 </w:t>
            </w:r>
          </w:p>
        </w:tc>
      </w:tr>
      <w:tr w:rsidR="005C73B5" w:rsidRPr="005C73B5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DICIEMBRE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34129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96,675.00</w:t>
            </w:r>
            <w:r w:rsidR="005C73B5" w:rsidRPr="0007197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 </w:t>
            </w:r>
          </w:p>
        </w:tc>
      </w:tr>
      <w:tr w:rsidR="005C73B5" w:rsidRPr="0007197A" w:rsidTr="005C73B5">
        <w:trPr>
          <w:trHeight w:val="375"/>
          <w:jc w:val="center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5C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07197A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TOTAL ACUMULADO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B5" w:rsidRPr="0007197A" w:rsidRDefault="005C73B5" w:rsidP="00071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07197A">
              <w:rPr>
                <w:rFonts w:ascii="Arial" w:eastAsia="Times New Roman" w:hAnsi="Arial" w:cs="Arial"/>
                <w:b/>
                <w:sz w:val="28"/>
                <w:szCs w:val="24"/>
                <w:lang w:eastAsia="es-MX"/>
              </w:rPr>
              <w:t xml:space="preserve">      847,493.00 </w:t>
            </w:r>
          </w:p>
        </w:tc>
      </w:tr>
    </w:tbl>
    <w:p w:rsidR="00CC6E78" w:rsidRPr="0007197A" w:rsidRDefault="00CC6E78" w:rsidP="00CC6E78">
      <w:pPr>
        <w:rPr>
          <w:b/>
        </w:rPr>
      </w:pPr>
    </w:p>
    <w:sectPr w:rsidR="00CC6E78" w:rsidRPr="00071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78"/>
    <w:rsid w:val="00051BFA"/>
    <w:rsid w:val="0007197A"/>
    <w:rsid w:val="002D6970"/>
    <w:rsid w:val="00534129"/>
    <w:rsid w:val="005C73B5"/>
    <w:rsid w:val="006B5E29"/>
    <w:rsid w:val="007F7A90"/>
    <w:rsid w:val="009067DE"/>
    <w:rsid w:val="00CC6E78"/>
    <w:rsid w:val="00E81F8D"/>
    <w:rsid w:val="00F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9DE4D-2924-4164-946D-5EF335B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7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6E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10</cp:revision>
  <dcterms:created xsi:type="dcterms:W3CDTF">2017-03-15T15:27:00Z</dcterms:created>
  <dcterms:modified xsi:type="dcterms:W3CDTF">2018-02-26T21:02:00Z</dcterms:modified>
</cp:coreProperties>
</file>